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D7" w:rsidRDefault="001E75C4" w:rsidP="002A6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bookmarkStart w:id="0" w:name="_GoBack"/>
      <w:bookmarkEnd w:id="0"/>
    </w:p>
    <w:p w:rsidR="001E75C4" w:rsidRDefault="001E75C4" w:rsidP="002A6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6C2" w:rsidRPr="006D2AFC" w:rsidRDefault="002A66C2" w:rsidP="002A6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A66C2" w:rsidRPr="006D2AFC" w:rsidRDefault="002A66C2" w:rsidP="002A6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РЕСПУБЛИКА                                                                                      ХАБЕЗСКИЙ МУНИЦИПАЛЬНЫЙ РАЙОН</w:t>
      </w:r>
    </w:p>
    <w:p w:rsidR="002A66C2" w:rsidRDefault="002A66C2" w:rsidP="002A6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ЖАКОВСКОГО</w:t>
      </w:r>
      <w:r w:rsidRPr="006D2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A66C2" w:rsidRPr="006D2AFC" w:rsidRDefault="002A66C2" w:rsidP="002A6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6C2" w:rsidRPr="006D2AFC" w:rsidRDefault="002A66C2" w:rsidP="002A6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A66C2" w:rsidRPr="006D2AFC" w:rsidRDefault="002A66C2" w:rsidP="002A6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A66C2" w:rsidRPr="006D2AFC" w:rsidRDefault="005D76DA" w:rsidP="002A6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2021</w:t>
      </w:r>
      <w:r w:rsidR="002A66C2" w:rsidRPr="006D2A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а. </w:t>
      </w:r>
      <w:r w:rsidR="002A66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Жако</w:t>
      </w:r>
      <w:r w:rsidR="002A66C2" w:rsidRPr="006D2A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</w:t>
      </w:r>
      <w:r w:rsidR="00AF49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№ </w:t>
      </w:r>
    </w:p>
    <w:p w:rsidR="002A66C2" w:rsidRPr="006D2AFC" w:rsidRDefault="002A66C2" w:rsidP="002A6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A66C2" w:rsidRPr="006D2AFC" w:rsidRDefault="002A66C2" w:rsidP="002A6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 утверждении муниципальной программы «По вопросам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Жаковского сельского поселения </w:t>
      </w:r>
      <w:r w:rsidR="005D76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2022-2024</w:t>
      </w:r>
      <w:r w:rsidRPr="006D2A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годы»</w:t>
      </w:r>
    </w:p>
    <w:p w:rsidR="002A66C2" w:rsidRPr="006D2AFC" w:rsidRDefault="002A66C2" w:rsidP="002A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C2" w:rsidRPr="006D2AFC" w:rsidRDefault="002A66C2" w:rsidP="002A6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</w:t>
      </w:r>
      <w:r w:rsidR="00AF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проведения в 2019-2021</w:t>
      </w: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Жаковского сельского поселения</w:t>
      </w: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A66C2" w:rsidRPr="006D2AFC" w:rsidRDefault="002A66C2" w:rsidP="002A6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C2" w:rsidRDefault="002A66C2" w:rsidP="002A6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66C2" w:rsidRPr="006D2AFC" w:rsidRDefault="002A66C2" w:rsidP="002A6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C2" w:rsidRPr="006D2AFC" w:rsidRDefault="002A66C2" w:rsidP="002A66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F49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«По вопросам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Жаковского</w:t>
      </w: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</w:t>
      </w:r>
      <w:r w:rsidR="005D76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2022-2024</w:t>
      </w: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2A66C2" w:rsidRPr="006D2AFC" w:rsidRDefault="002A66C2" w:rsidP="002A66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Жаковского</w:t>
      </w: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при формировании бюдж</w:t>
      </w:r>
      <w:r w:rsidR="005D76D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сельского поселения на 2022-2024</w:t>
      </w: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предусматривать средства на реализацию Программы «По вопросам обеспечение первичных мер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Жаковского</w:t>
      </w:r>
      <w:r w:rsidR="005D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2022-2024</w:t>
      </w: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>гг.».</w:t>
      </w:r>
    </w:p>
    <w:p w:rsidR="00AF49D7" w:rsidRPr="00AF49D7" w:rsidRDefault="00AF49D7" w:rsidP="00AF49D7">
      <w:pPr>
        <w:pStyle w:val="a3"/>
        <w:numPr>
          <w:ilvl w:val="0"/>
          <w:numId w:val="3"/>
        </w:numPr>
        <w:spacing w:after="0" w:line="270" w:lineRule="atLeast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опубликовать (обнародовать) в установленном порядке.  </w:t>
      </w:r>
    </w:p>
    <w:p w:rsidR="002A66C2" w:rsidRPr="006D2AFC" w:rsidRDefault="00AF49D7" w:rsidP="00AF49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66C2"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2A66C2" w:rsidRPr="006D2AFC" w:rsidRDefault="002A66C2" w:rsidP="002A66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C2" w:rsidRPr="006D2AFC" w:rsidRDefault="002A66C2" w:rsidP="002A66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C2" w:rsidRDefault="002A66C2" w:rsidP="002A66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C2" w:rsidRDefault="002A66C2" w:rsidP="002A66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C2" w:rsidRPr="006D2AFC" w:rsidRDefault="002A66C2" w:rsidP="002A66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C2" w:rsidRPr="006D2AFC" w:rsidRDefault="002A66C2" w:rsidP="00AF49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Жаковского</w:t>
      </w:r>
    </w:p>
    <w:p w:rsidR="002A66C2" w:rsidRPr="006D2AFC" w:rsidRDefault="002A66C2" w:rsidP="00AF49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</w:t>
      </w:r>
      <w:r w:rsidR="00AF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9D7">
        <w:rPr>
          <w:rFonts w:ascii="Times New Roman" w:eastAsia="Times New Roman" w:hAnsi="Times New Roman" w:cs="Times New Roman"/>
          <w:sz w:val="28"/>
          <w:szCs w:val="28"/>
          <w:lang w:eastAsia="ru-RU"/>
        </w:rPr>
        <w:t>Р.Ф.Хашукаев</w:t>
      </w:r>
    </w:p>
    <w:p w:rsidR="002A66C2" w:rsidRPr="006D2AFC" w:rsidRDefault="002A66C2" w:rsidP="002A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exact"/>
        <w:ind w:left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exact"/>
        <w:ind w:left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6C2" w:rsidRDefault="002A66C2" w:rsidP="002A66C2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F49D7" w:rsidRDefault="00AF49D7" w:rsidP="002A66C2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A66C2" w:rsidRDefault="002A66C2" w:rsidP="002A66C2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Calibri" w:hAnsi="Times New Roman" w:cs="Times New Roman"/>
          <w:sz w:val="28"/>
          <w:szCs w:val="28"/>
        </w:rPr>
      </w:pPr>
    </w:p>
    <w:p w:rsidR="000430E4" w:rsidRPr="006D2AFC" w:rsidRDefault="000430E4" w:rsidP="002A66C2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Calibri" w:hAnsi="Times New Roman" w:cs="Times New Roman"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Calibri" w:hAnsi="Times New Roman" w:cs="Times New Roman"/>
          <w:sz w:val="28"/>
          <w:szCs w:val="28"/>
        </w:rPr>
      </w:pPr>
    </w:p>
    <w:p w:rsidR="002A66C2" w:rsidRPr="0062412A" w:rsidRDefault="002A66C2" w:rsidP="002A66C2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Calibri" w:hAnsi="Times New Roman" w:cs="Times New Roman"/>
          <w:sz w:val="28"/>
          <w:szCs w:val="28"/>
        </w:rPr>
      </w:pPr>
      <w:r w:rsidRPr="0062412A"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</w:p>
    <w:p w:rsidR="002A66C2" w:rsidRPr="0062412A" w:rsidRDefault="002A66C2" w:rsidP="002A66C2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Calibri" w:hAnsi="Times New Roman" w:cs="Times New Roman"/>
          <w:sz w:val="28"/>
          <w:szCs w:val="28"/>
        </w:rPr>
      </w:pPr>
      <w:r w:rsidRPr="0062412A">
        <w:rPr>
          <w:rFonts w:ascii="Times New Roman" w:eastAsia="Calibri" w:hAnsi="Times New Roman" w:cs="Times New Roman"/>
          <w:sz w:val="28"/>
          <w:szCs w:val="28"/>
        </w:rPr>
        <w:t xml:space="preserve">постановлением Главы администрации Жаковского сельского поселения </w:t>
      </w:r>
    </w:p>
    <w:p w:rsidR="002A66C2" w:rsidRPr="0062412A" w:rsidRDefault="00C51908" w:rsidP="002A66C2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D76D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2A66C2" w:rsidRPr="0062412A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:rsidR="002A66C2" w:rsidRPr="0062412A" w:rsidRDefault="002A66C2" w:rsidP="002A66C2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2AFC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2AFC">
        <w:rPr>
          <w:rFonts w:ascii="Times New Roman" w:eastAsia="Calibri" w:hAnsi="Times New Roman" w:cs="Times New Roman"/>
          <w:b/>
          <w:sz w:val="28"/>
          <w:szCs w:val="28"/>
        </w:rPr>
        <w:t xml:space="preserve">«По вопросам обеспечения пожарной безопасности на территории 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Жаковского </w:t>
      </w:r>
      <w:r w:rsidR="005D76D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на 2022-2024</w:t>
      </w:r>
      <w:r w:rsidRPr="006D2AFC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Жако</w:t>
      </w:r>
    </w:p>
    <w:p w:rsidR="002A66C2" w:rsidRPr="006D2AFC" w:rsidRDefault="005D76DA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2A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2AF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 «По вопросам обеспечения пожарной безопасности на 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>Жаковского</w:t>
      </w:r>
      <w:r w:rsidR="005D76D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на 2022-2024</w:t>
      </w:r>
      <w:r w:rsidRPr="006D2AFC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6254"/>
      </w:tblGrid>
      <w:tr w:rsidR="002A66C2" w:rsidRPr="006D2AFC" w:rsidTr="00EE0EE6">
        <w:tc>
          <w:tcPr>
            <w:tcW w:w="3953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254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A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 вопросам обеспечения пожарной безопасности на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Жаковского</w:t>
            </w:r>
            <w:r w:rsidR="005D76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на 2022-2024</w:t>
            </w:r>
            <w:r w:rsidRPr="006D2AFC">
              <w:rPr>
                <w:rFonts w:ascii="Times New Roman" w:eastAsia="Calibri" w:hAnsi="Times New Roman" w:cs="Times New Roman"/>
                <w:sz w:val="28"/>
                <w:szCs w:val="28"/>
              </w:rPr>
              <w:t>годы»</w:t>
            </w:r>
          </w:p>
        </w:tc>
      </w:tr>
      <w:tr w:rsidR="002A66C2" w:rsidRPr="006D2AFC" w:rsidTr="00EE0EE6">
        <w:tc>
          <w:tcPr>
            <w:tcW w:w="3953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254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2A66C2" w:rsidRPr="006D2AFC" w:rsidTr="00EE0EE6">
        <w:tc>
          <w:tcPr>
            <w:tcW w:w="3953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6254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Жаковского</w:t>
            </w: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2A66C2" w:rsidRPr="006D2AFC" w:rsidTr="00EE0EE6">
        <w:tc>
          <w:tcPr>
            <w:tcW w:w="3953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254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Жаковского</w:t>
            </w: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пожаров</w:t>
            </w:r>
          </w:p>
        </w:tc>
      </w:tr>
      <w:tr w:rsidR="002A66C2" w:rsidRPr="006D2AFC" w:rsidTr="00EE0EE6">
        <w:tc>
          <w:tcPr>
            <w:tcW w:w="3953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6254" w:type="dxa"/>
          </w:tcPr>
          <w:p w:rsidR="002A66C2" w:rsidRPr="006D2AFC" w:rsidRDefault="005D76DA" w:rsidP="005D7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01.01.2022</w:t>
            </w:r>
            <w:r w:rsidR="00AF4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по 31.12.202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A66C2"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A66C2" w:rsidRPr="006D2AFC" w:rsidTr="00EE0EE6">
        <w:tc>
          <w:tcPr>
            <w:tcW w:w="3953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254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2A66C2" w:rsidRPr="006D2AFC" w:rsidTr="00EE0EE6">
        <w:tc>
          <w:tcPr>
            <w:tcW w:w="3953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254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Жаковского</w:t>
            </w: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2A66C2" w:rsidRPr="006D2AFC" w:rsidTr="00EE0EE6">
        <w:tc>
          <w:tcPr>
            <w:tcW w:w="3953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254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Жаковского</w:t>
            </w: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 Мероприятия Программы и объемы их финансирования подлежат ежегодной корректировке:</w:t>
            </w:r>
          </w:p>
          <w:p w:rsidR="002A66C2" w:rsidRPr="00513138" w:rsidRDefault="005D76DA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- 2022</w:t>
            </w:r>
            <w:r w:rsidR="002A66C2" w:rsidRPr="0051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19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10</w:t>
            </w:r>
            <w:r w:rsidR="002A66C2" w:rsidRPr="0051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000,00 руб.;</w:t>
            </w:r>
          </w:p>
          <w:p w:rsidR="002A66C2" w:rsidRPr="00513138" w:rsidRDefault="005D76DA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- 2023</w:t>
            </w:r>
            <w:r w:rsidR="002A66C2" w:rsidRPr="0051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19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10</w:t>
            </w:r>
            <w:r w:rsidR="002A66C2" w:rsidRPr="0051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000,00 руб.;</w:t>
            </w:r>
          </w:p>
          <w:p w:rsidR="002A66C2" w:rsidRPr="006D2AFC" w:rsidRDefault="005D76DA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- 2024</w:t>
            </w:r>
            <w:r w:rsidR="002A66C2" w:rsidRPr="0051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19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10</w:t>
            </w:r>
            <w:r w:rsidR="002A66C2" w:rsidRPr="0051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000,00 руб.</w:t>
            </w:r>
          </w:p>
        </w:tc>
      </w:tr>
      <w:tr w:rsidR="002A66C2" w:rsidRPr="006D2AFC" w:rsidTr="00EE0EE6">
        <w:tc>
          <w:tcPr>
            <w:tcW w:w="3953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54" w:type="dxa"/>
          </w:tcPr>
          <w:p w:rsidR="002A66C2" w:rsidRPr="006D2AFC" w:rsidRDefault="002A66C2" w:rsidP="00EE0EE6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A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укрепление пожарной безопасности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Жаковского сельского поселения</w:t>
            </w:r>
            <w:r w:rsidRPr="006D2AFC">
              <w:rPr>
                <w:rFonts w:ascii="Times New Roman" w:eastAsia="Calibri" w:hAnsi="Times New Roman" w:cs="Times New Roman"/>
                <w:sz w:val="28"/>
                <w:szCs w:val="28"/>
              </w:rPr>
              <w:t>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2A66C2" w:rsidRPr="006D2AFC" w:rsidTr="00EE0EE6">
        <w:tc>
          <w:tcPr>
            <w:tcW w:w="3953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контроля</w:t>
            </w:r>
          </w:p>
        </w:tc>
        <w:tc>
          <w:tcPr>
            <w:tcW w:w="6254" w:type="dxa"/>
          </w:tcPr>
          <w:p w:rsidR="002A66C2" w:rsidRPr="006D2AFC" w:rsidRDefault="002A66C2" w:rsidP="00EE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исполнением Программы осуществляет глава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Жаковского</w:t>
            </w:r>
            <w:r w:rsidRPr="006D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</w:tbl>
    <w:p w:rsidR="002A66C2" w:rsidRPr="00394FA2" w:rsidRDefault="002A66C2" w:rsidP="002A66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394FA2">
        <w:rPr>
          <w:rFonts w:ascii="Times New Roman" w:eastAsia="Calibri" w:hAnsi="Times New Roman" w:cs="Times New Roman"/>
          <w:b/>
          <w:sz w:val="28"/>
          <w:szCs w:val="28"/>
        </w:rPr>
        <w:t>1. Общее положение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1.1. Муниципальная целевая программа «По вопросам обеспечения пожарной безопасности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Жаковского</w:t>
      </w: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2016-2018 годы» (далее - Программа) определяет направления и механизмы реализации полномочий по обеспечению первичных мер пожарной безопасности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Жаковского</w:t>
      </w: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усиления противопожарной защиты населения и материальных ценностей..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1.2. Программа разработана в соответствии с нормативными актами Российской Федерации и Карачаево-Черкесской Республики, муниципальными нормативными актами: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- Федеральным </w:t>
      </w:r>
      <w:hyperlink r:id="rId6" w:history="1">
        <w:r w:rsidRPr="006D2AFC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6D2AFC">
          <w:rPr>
            <w:rFonts w:ascii="Times New Roman" w:eastAsia="Calibri" w:hAnsi="Times New Roman" w:cs="Times New Roman"/>
            <w:sz w:val="28"/>
            <w:szCs w:val="28"/>
          </w:rPr>
          <w:t>2003 г</w:t>
        </w:r>
      </w:smartTag>
      <w:r w:rsidRPr="006D2AFC">
        <w:rPr>
          <w:rFonts w:ascii="Times New Roman" w:eastAsia="Calibri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6D2AFC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6D2AFC">
          <w:rPr>
            <w:rFonts w:ascii="Times New Roman" w:eastAsia="Calibri" w:hAnsi="Times New Roman" w:cs="Times New Roman"/>
            <w:sz w:val="28"/>
            <w:szCs w:val="28"/>
          </w:rPr>
          <w:t>1994 г</w:t>
        </w:r>
      </w:smartTag>
      <w:r w:rsidRPr="006D2AFC">
        <w:rPr>
          <w:rFonts w:ascii="Times New Roman" w:eastAsia="Calibri" w:hAnsi="Times New Roman" w:cs="Times New Roman"/>
          <w:sz w:val="28"/>
          <w:szCs w:val="28"/>
        </w:rPr>
        <w:t>. № 69-ФЗ «О пожарной безопасности»;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2A66C2" w:rsidRPr="00394FA2" w:rsidRDefault="002A66C2" w:rsidP="002A66C2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4FA2">
        <w:rPr>
          <w:rFonts w:ascii="Times New Roman" w:eastAsia="Calibri" w:hAnsi="Times New Roman" w:cs="Times New Roman"/>
          <w:b/>
          <w:sz w:val="28"/>
          <w:szCs w:val="28"/>
        </w:rPr>
        <w:t>2. Содержание проблемы и обоснование необходимости ее</w:t>
      </w:r>
    </w:p>
    <w:p w:rsidR="002A66C2" w:rsidRPr="00394FA2" w:rsidRDefault="002A66C2" w:rsidP="002A66C2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4FA2">
        <w:rPr>
          <w:rFonts w:ascii="Times New Roman" w:eastAsia="Calibri" w:hAnsi="Times New Roman" w:cs="Times New Roman"/>
          <w:b/>
          <w:sz w:val="28"/>
          <w:szCs w:val="28"/>
        </w:rPr>
        <w:t>решения программными методами</w:t>
      </w:r>
    </w:p>
    <w:p w:rsidR="002A66C2" w:rsidRPr="006D2AFC" w:rsidRDefault="002A66C2" w:rsidP="002A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Жаковского</w:t>
      </w: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совместно с инспекторским составом Отдела надзорной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Хабезского</w:t>
      </w: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ведется определенная работа по предупреждению пожаров: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2A66C2" w:rsidRPr="006D2AFC" w:rsidRDefault="002A66C2" w:rsidP="002A66C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6D2AFC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2A66C2" w:rsidRPr="006D2AFC" w:rsidRDefault="002A66C2" w:rsidP="002A6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6D2AF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1994 г</w:t>
        </w:r>
      </w:smartTag>
      <w:r w:rsidRPr="006D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беспрепятственного проезда пожарной техники к месту пожара;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>7)  обеспечение связи и оповещения населения о пожаре;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2A66C2" w:rsidRPr="006D2AFC" w:rsidRDefault="002A66C2" w:rsidP="002A6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2A66C2" w:rsidRPr="006D2AFC" w:rsidRDefault="002A66C2" w:rsidP="002A6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2A66C2" w:rsidRPr="006D2AFC" w:rsidRDefault="002A66C2" w:rsidP="002A6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2A66C2" w:rsidRPr="006D2AFC" w:rsidRDefault="002A66C2" w:rsidP="002A66C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A66C2" w:rsidRPr="00394FA2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4FA2">
        <w:rPr>
          <w:rFonts w:ascii="Times New Roman" w:eastAsia="Calibri" w:hAnsi="Times New Roman" w:cs="Times New Roman"/>
          <w:b/>
          <w:sz w:val="28"/>
          <w:szCs w:val="28"/>
        </w:rPr>
        <w:t>3. Основные цели и задачи реализации Программы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3.1. Основной целью Программы является усиление системы противопожарной защиты </w:t>
      </w:r>
      <w:r>
        <w:rPr>
          <w:rFonts w:ascii="Times New Roman" w:eastAsia="Calibri" w:hAnsi="Times New Roman" w:cs="Times New Roman"/>
          <w:sz w:val="28"/>
          <w:szCs w:val="28"/>
        </w:rPr>
        <w:t>Жаковского</w:t>
      </w: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2A66C2" w:rsidRPr="006D2AFC" w:rsidRDefault="002A66C2" w:rsidP="002A66C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lastRenderedPageBreak/>
        <w:t>3.2. Для ее достижения необходимо решение следующих основных задач: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3.2.4.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3.3.Период д</w:t>
      </w:r>
      <w:r w:rsidR="005D76DA">
        <w:rPr>
          <w:rFonts w:ascii="Times New Roman" w:eastAsia="Calibri" w:hAnsi="Times New Roman" w:cs="Times New Roman"/>
          <w:sz w:val="28"/>
          <w:szCs w:val="28"/>
        </w:rPr>
        <w:t>ействия Программы - 3 года (2022-2024</w:t>
      </w: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 гг.).</w:t>
      </w:r>
    </w:p>
    <w:p w:rsidR="002A66C2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3.4. Предусмотр</w:t>
      </w:r>
      <w:r>
        <w:rPr>
          <w:rFonts w:ascii="Times New Roman" w:eastAsia="Calibri" w:hAnsi="Times New Roman" w:cs="Times New Roman"/>
          <w:sz w:val="28"/>
          <w:szCs w:val="28"/>
        </w:rPr>
        <w:t>енные в Программе мероприятия (</w:t>
      </w: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>
        <w:rPr>
          <w:rFonts w:ascii="Times New Roman" w:eastAsia="Calibri" w:hAnsi="Times New Roman" w:cs="Times New Roman"/>
          <w:sz w:val="28"/>
          <w:szCs w:val="28"/>
        </w:rPr>
        <w:t>Жаковского</w:t>
      </w: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6C2" w:rsidRPr="00394FA2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4FA2">
        <w:rPr>
          <w:rFonts w:ascii="Times New Roman" w:eastAsia="Calibri" w:hAnsi="Times New Roman" w:cs="Times New Roman"/>
          <w:b/>
          <w:sz w:val="28"/>
          <w:szCs w:val="28"/>
        </w:rPr>
        <w:t>4. Ресурсное обеспечение Программы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4.1. Программа реализуется за счет средств </w:t>
      </w:r>
      <w:r>
        <w:rPr>
          <w:rFonts w:ascii="Times New Roman" w:eastAsia="Calibri" w:hAnsi="Times New Roman" w:cs="Times New Roman"/>
          <w:sz w:val="28"/>
          <w:szCs w:val="28"/>
        </w:rPr>
        <w:t>Жаковского</w:t>
      </w: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2A66C2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6C2" w:rsidRPr="00394FA2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4FA2">
        <w:rPr>
          <w:rFonts w:ascii="Times New Roman" w:eastAsia="Calibri" w:hAnsi="Times New Roman" w:cs="Times New Roman"/>
          <w:b/>
          <w:sz w:val="28"/>
          <w:szCs w:val="28"/>
        </w:rPr>
        <w:t xml:space="preserve">5. Организация управления Программой и </w:t>
      </w:r>
    </w:p>
    <w:p w:rsidR="002A66C2" w:rsidRPr="00394FA2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4FA2">
        <w:rPr>
          <w:rFonts w:ascii="Times New Roman" w:eastAsia="Calibri" w:hAnsi="Times New Roman" w:cs="Times New Roman"/>
          <w:b/>
          <w:sz w:val="28"/>
          <w:szCs w:val="28"/>
        </w:rPr>
        <w:t>контроль за ходом ее реализации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5.1.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Жаковского</w:t>
      </w: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2A66C2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5.2. Общий контроль за реализацией Программы и контроль текущих мероприятий Программы осуществляет глава </w:t>
      </w:r>
      <w:r>
        <w:rPr>
          <w:rFonts w:ascii="Times New Roman" w:eastAsia="Calibri" w:hAnsi="Times New Roman" w:cs="Times New Roman"/>
          <w:sz w:val="28"/>
          <w:szCs w:val="28"/>
        </w:rPr>
        <w:t>Жаковского</w:t>
      </w:r>
      <w:r w:rsidRPr="006D2A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6C2" w:rsidRPr="00513138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13138">
        <w:rPr>
          <w:rFonts w:ascii="Times New Roman" w:eastAsia="Calibri" w:hAnsi="Times New Roman" w:cs="Times New Roman"/>
          <w:b/>
          <w:sz w:val="28"/>
          <w:szCs w:val="28"/>
        </w:rPr>
        <w:t>6. Оценка эффективности последствий реализации Программы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2A66C2" w:rsidRPr="006D2AFC" w:rsidSect="001F3B93">
          <w:pgSz w:w="11906" w:h="16838"/>
          <w:pgMar w:top="719" w:right="567" w:bottom="540" w:left="1440" w:header="709" w:footer="709" w:gutter="0"/>
          <w:cols w:space="708"/>
          <w:docGrid w:linePitch="360"/>
        </w:sectPr>
      </w:pPr>
      <w:r w:rsidRPr="006D2AFC">
        <w:rPr>
          <w:rFonts w:ascii="Times New Roman" w:eastAsia="Calibri" w:hAnsi="Times New Roman" w:cs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</w:t>
      </w:r>
      <w:r>
        <w:rPr>
          <w:rFonts w:ascii="Times New Roman" w:eastAsia="Calibri" w:hAnsi="Times New Roman" w:cs="Times New Roman"/>
          <w:sz w:val="28"/>
          <w:szCs w:val="28"/>
        </w:rPr>
        <w:t>тной сферы, жилых домов граждан.</w:t>
      </w:r>
    </w:p>
    <w:p w:rsidR="002A66C2" w:rsidRPr="006D2AFC" w:rsidRDefault="002A66C2" w:rsidP="002A66C2">
      <w:pPr>
        <w:autoSpaceDE w:val="0"/>
        <w:autoSpaceDN w:val="0"/>
        <w:adjustRightInd w:val="0"/>
        <w:spacing w:before="48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</w:t>
      </w:r>
      <w:r w:rsidRPr="006D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муниципальной  Программы </w:t>
      </w:r>
    </w:p>
    <w:p w:rsidR="002A66C2" w:rsidRPr="006D2AFC" w:rsidRDefault="002A66C2" w:rsidP="002A6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 вопросам обеспечения пожарной безопасности </w:t>
      </w:r>
    </w:p>
    <w:p w:rsidR="002A66C2" w:rsidRPr="006D2AFC" w:rsidRDefault="002A66C2" w:rsidP="002A66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Жаковского</w:t>
      </w:r>
      <w:r w:rsidR="005D7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2022-2024</w:t>
      </w:r>
      <w:r w:rsidRPr="006D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2A66C2" w:rsidRPr="006D2AFC" w:rsidRDefault="002A66C2" w:rsidP="002A66C2">
      <w:pPr>
        <w:tabs>
          <w:tab w:val="left" w:pos="14179"/>
        </w:tabs>
        <w:spacing w:after="494" w:line="1" w:lineRule="exact"/>
        <w:rPr>
          <w:rFonts w:ascii="Times New Roman" w:eastAsia="Calibri" w:hAnsi="Times New Roman" w:cs="Times New Roman"/>
          <w:sz w:val="28"/>
          <w:szCs w:val="28"/>
        </w:rPr>
      </w:pPr>
      <w:r w:rsidRPr="006D2AFC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0774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6"/>
        <w:gridCol w:w="851"/>
        <w:gridCol w:w="708"/>
        <w:gridCol w:w="709"/>
        <w:gridCol w:w="851"/>
        <w:gridCol w:w="1275"/>
        <w:gridCol w:w="1843"/>
      </w:tblGrid>
      <w:tr w:rsidR="002A66C2" w:rsidRPr="00394FA2" w:rsidTr="00AF49D7">
        <w:trPr>
          <w:trHeight w:hRule="exact" w:val="918"/>
          <w:tblHeader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2A66C2" w:rsidRPr="00394FA2" w:rsidRDefault="002A66C2" w:rsidP="00EE0EE6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394F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п/п</w:t>
            </w:r>
          </w:p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2A66C2" w:rsidRPr="00394FA2" w:rsidRDefault="002A66C2" w:rsidP="00EE0EE6">
            <w:pPr>
              <w:shd w:val="clear" w:color="auto" w:fill="FFFFFF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2A66C2" w:rsidRPr="00394FA2" w:rsidRDefault="002A66C2" w:rsidP="00EE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66C2" w:rsidRPr="00394FA2" w:rsidRDefault="002A66C2" w:rsidP="00EE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A66C2" w:rsidRPr="00394FA2" w:rsidRDefault="002A66C2" w:rsidP="00EE0EE6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 w:rsidRPr="00394F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финансир</w:t>
            </w:r>
            <w:r w:rsidRPr="00394F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ования</w:t>
            </w:r>
          </w:p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shd w:val="clear" w:color="auto" w:fill="FFFFFF"/>
            <w:vAlign w:val="center"/>
          </w:tcPr>
          <w:p w:rsidR="002A66C2" w:rsidRPr="00394FA2" w:rsidRDefault="002A66C2" w:rsidP="00EE0EE6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394FA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A66C2" w:rsidRPr="00394FA2" w:rsidRDefault="002A66C2" w:rsidP="00EE0EE6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Срок </w:t>
            </w:r>
            <w:r w:rsidRPr="00394FA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исполнения</w:t>
            </w:r>
          </w:p>
          <w:p w:rsidR="002A66C2" w:rsidRPr="00394FA2" w:rsidRDefault="002A66C2" w:rsidP="00EE0EE6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66C2" w:rsidRPr="00394FA2" w:rsidRDefault="002A66C2" w:rsidP="00EE0EE6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A66C2" w:rsidRPr="00394FA2" w:rsidRDefault="002A66C2" w:rsidP="00EE0EE6">
            <w:pPr>
              <w:shd w:val="clear" w:color="auto" w:fill="FFFFFF"/>
              <w:ind w:left="128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2A66C2" w:rsidRPr="00394FA2" w:rsidTr="00AF49D7">
        <w:trPr>
          <w:trHeight w:hRule="exact" w:val="326"/>
          <w:tblHeader/>
        </w:trPr>
        <w:tc>
          <w:tcPr>
            <w:tcW w:w="426" w:type="dxa"/>
            <w:vMerge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A66C2" w:rsidRPr="00394FA2" w:rsidRDefault="002A66C2" w:rsidP="00EE0EE6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shd w:val="clear" w:color="auto" w:fill="FFFFFF"/>
          </w:tcPr>
          <w:p w:rsidR="002A66C2" w:rsidRPr="00394FA2" w:rsidRDefault="005D76DA" w:rsidP="00EE0EE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A66C2" w:rsidRPr="00394FA2" w:rsidRDefault="005D76DA" w:rsidP="00EE0EE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6C2" w:rsidRPr="00394FA2" w:rsidRDefault="005D76DA" w:rsidP="00EE0EE6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2024</w:t>
            </w:r>
          </w:p>
        </w:tc>
        <w:tc>
          <w:tcPr>
            <w:tcW w:w="1275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66C2" w:rsidRPr="00394FA2" w:rsidTr="00AF49D7">
        <w:trPr>
          <w:trHeight w:hRule="exact" w:val="949"/>
        </w:trPr>
        <w:tc>
          <w:tcPr>
            <w:tcW w:w="42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FFFFFF"/>
          </w:tcPr>
          <w:p w:rsidR="002A66C2" w:rsidRPr="00394FA2" w:rsidRDefault="002A66C2" w:rsidP="00EE0EE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2A66C2" w:rsidRPr="00394FA2" w:rsidRDefault="002A66C2" w:rsidP="00EE0E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2A66C2" w:rsidRDefault="002A66C2" w:rsidP="00EE0EE6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 </w:t>
            </w:r>
          </w:p>
          <w:p w:rsidR="002A66C2" w:rsidRPr="00394FA2" w:rsidRDefault="002A66C2" w:rsidP="00EE0EE6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тек. года</w:t>
            </w:r>
          </w:p>
        </w:tc>
        <w:tc>
          <w:tcPr>
            <w:tcW w:w="1843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Жаковского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</w:tr>
      <w:tr w:rsidR="002A66C2" w:rsidRPr="00394FA2" w:rsidTr="00AF49D7">
        <w:trPr>
          <w:trHeight w:hRule="exact" w:val="2697"/>
        </w:trPr>
        <w:tc>
          <w:tcPr>
            <w:tcW w:w="42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394FA2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27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3 квартал текущего года     </w:t>
            </w:r>
          </w:p>
        </w:tc>
        <w:tc>
          <w:tcPr>
            <w:tcW w:w="1843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Жаковского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</w:tr>
      <w:tr w:rsidR="002A66C2" w:rsidRPr="00394FA2" w:rsidTr="00AF49D7">
        <w:trPr>
          <w:trHeight w:hRule="exact" w:val="2263"/>
        </w:trPr>
        <w:tc>
          <w:tcPr>
            <w:tcW w:w="42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комплекса </w:t>
            </w:r>
            <w:r w:rsidRPr="00394FA2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мероприятий по содержанию, ремонту </w:t>
            </w:r>
            <w:r w:rsidRPr="00394FA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сетей наружного противопожарного в</w:t>
            </w:r>
            <w:r w:rsidRPr="00394FA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одоснабжения (на следующий год)</w:t>
            </w:r>
          </w:p>
        </w:tc>
        <w:tc>
          <w:tcPr>
            <w:tcW w:w="127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2A66C2" w:rsidRPr="00394FA2" w:rsidRDefault="002A66C2" w:rsidP="00EE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843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Жаковского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</w:tr>
      <w:tr w:rsidR="002A66C2" w:rsidRPr="00394FA2" w:rsidTr="00AF49D7">
        <w:trPr>
          <w:trHeight w:hRule="exact" w:val="1711"/>
        </w:trPr>
        <w:tc>
          <w:tcPr>
            <w:tcW w:w="42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Жаковского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51" w:type="dxa"/>
            <w:shd w:val="clear" w:color="auto" w:fill="FFFFFF"/>
          </w:tcPr>
          <w:p w:rsidR="002A66C2" w:rsidRPr="00394FA2" w:rsidRDefault="00193B66" w:rsidP="00EE0EE6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2A66C2" w:rsidRPr="00394FA2" w:rsidRDefault="00193B66" w:rsidP="00EE0EE6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2A66C2" w:rsidRPr="00394FA2" w:rsidRDefault="00193B66" w:rsidP="00EE0EE6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2A66C2" w:rsidRPr="00394FA2" w:rsidRDefault="00193B66" w:rsidP="00EE0EE6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Жаковского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</w:tr>
      <w:tr w:rsidR="002A66C2" w:rsidRPr="00394FA2" w:rsidTr="00AF49D7">
        <w:trPr>
          <w:trHeight w:hRule="exact" w:val="1257"/>
        </w:trPr>
        <w:tc>
          <w:tcPr>
            <w:tcW w:w="42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Выполнение комплекса противопожарных мероприятий </w:t>
            </w:r>
          </w:p>
        </w:tc>
        <w:tc>
          <w:tcPr>
            <w:tcW w:w="127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1843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Жаковского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</w:tr>
      <w:tr w:rsidR="002A66C2" w:rsidRPr="00394FA2" w:rsidTr="00AF49D7">
        <w:trPr>
          <w:trHeight w:hRule="exact" w:val="708"/>
        </w:trPr>
        <w:tc>
          <w:tcPr>
            <w:tcW w:w="42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Контроль за состоянием пожарных гидрантов</w:t>
            </w:r>
          </w:p>
        </w:tc>
        <w:tc>
          <w:tcPr>
            <w:tcW w:w="127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Жаковского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</w:tr>
      <w:tr w:rsidR="002A66C2" w:rsidRPr="00394FA2" w:rsidTr="00AF49D7">
        <w:trPr>
          <w:trHeight w:hRule="exact" w:val="1041"/>
        </w:trPr>
        <w:tc>
          <w:tcPr>
            <w:tcW w:w="42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276" w:type="dxa"/>
            <w:shd w:val="clear" w:color="auto" w:fill="FFFFFF"/>
          </w:tcPr>
          <w:p w:rsidR="002A66C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Жаковского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5D76DA" w:rsidRDefault="005D76DA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DA" w:rsidRDefault="005D76DA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DA" w:rsidRPr="00394FA2" w:rsidRDefault="005D76DA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A66C2" w:rsidRPr="00394FA2" w:rsidRDefault="00193B66" w:rsidP="00EE0EE6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2A66C2" w:rsidRPr="00394FA2" w:rsidRDefault="00193B66" w:rsidP="00EE0EE6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2A66C2" w:rsidRPr="00394FA2" w:rsidRDefault="00193B66" w:rsidP="00EE0EE6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2A66C2" w:rsidRPr="00394FA2" w:rsidRDefault="00193B66" w:rsidP="00EE0EE6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Весной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>сенью</w:t>
            </w:r>
          </w:p>
        </w:tc>
        <w:tc>
          <w:tcPr>
            <w:tcW w:w="1843" w:type="dxa"/>
            <w:shd w:val="clear" w:color="auto" w:fill="FFFFFF"/>
          </w:tcPr>
          <w:p w:rsidR="002A66C2" w:rsidRDefault="002A66C2" w:rsidP="00EE0EE6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Жаковского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:rsidR="005D76DA" w:rsidRDefault="005D76DA" w:rsidP="00EE0EE6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DA" w:rsidRDefault="005D76DA" w:rsidP="00EE0EE6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DA" w:rsidRPr="00394FA2" w:rsidRDefault="005D76DA" w:rsidP="00EE0EE6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66C2" w:rsidRPr="00394FA2" w:rsidTr="00AF49D7">
        <w:trPr>
          <w:trHeight w:hRule="exact" w:val="1281"/>
        </w:trPr>
        <w:tc>
          <w:tcPr>
            <w:tcW w:w="42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Проверка пожаробезопаности помещений, зданий жилого сектора.  </w:t>
            </w:r>
          </w:p>
        </w:tc>
        <w:tc>
          <w:tcPr>
            <w:tcW w:w="127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Жаковского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</w:tr>
      <w:tr w:rsidR="002A66C2" w:rsidRPr="00394FA2" w:rsidTr="00AF49D7">
        <w:trPr>
          <w:trHeight w:hRule="exact" w:val="1968"/>
        </w:trPr>
        <w:tc>
          <w:tcPr>
            <w:tcW w:w="42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27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Жаковского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51" w:type="dxa"/>
            <w:shd w:val="clear" w:color="auto" w:fill="FFFFFF"/>
          </w:tcPr>
          <w:p w:rsidR="002A66C2" w:rsidRPr="00394FA2" w:rsidRDefault="00193B66" w:rsidP="00EE0EE6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2A66C2" w:rsidRPr="00394FA2" w:rsidRDefault="00193B66" w:rsidP="00EE0EE6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66C2" w:rsidRPr="00394FA2" w:rsidRDefault="00193B66" w:rsidP="00EE0EE6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2A66C2" w:rsidRPr="00394FA2" w:rsidRDefault="00193B66" w:rsidP="00EE0EE6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Жаковского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</w:tr>
      <w:tr w:rsidR="002A66C2" w:rsidRPr="00394FA2" w:rsidTr="00AF49D7">
        <w:trPr>
          <w:trHeight w:hRule="exact" w:val="1406"/>
        </w:trPr>
        <w:tc>
          <w:tcPr>
            <w:tcW w:w="42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276" w:type="dxa"/>
            <w:shd w:val="clear" w:color="auto" w:fill="FFFFFF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2A66C2" w:rsidRPr="00394FA2" w:rsidRDefault="005D76DA" w:rsidP="00EE0EE6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2022</w:t>
            </w:r>
            <w:r w:rsidR="002A66C2"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2A66C2" w:rsidRPr="00394FA2" w:rsidTr="00AF49D7">
        <w:trPr>
          <w:trHeight w:hRule="exact" w:val="485"/>
        </w:trPr>
        <w:tc>
          <w:tcPr>
            <w:tcW w:w="4537" w:type="dxa"/>
            <w:gridSpan w:val="3"/>
            <w:shd w:val="clear" w:color="auto" w:fill="FFFFFF"/>
            <w:vAlign w:val="center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 С Е Г О</w:t>
            </w:r>
            <w:r w:rsidRPr="00394FA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6C2" w:rsidRPr="00394FA2" w:rsidRDefault="00193B66" w:rsidP="00EE0EE6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A66C2" w:rsidRPr="00394FA2" w:rsidRDefault="00193B66" w:rsidP="00EE0EE6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A66C2" w:rsidRPr="00394FA2" w:rsidRDefault="00193B66" w:rsidP="00EE0EE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2A66C2" w:rsidRPr="00394FA2" w:rsidRDefault="00193B66" w:rsidP="00EE0EE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A66C2" w:rsidRPr="00394FA2" w:rsidTr="00AF49D7">
        <w:trPr>
          <w:trHeight w:hRule="exact" w:val="491"/>
        </w:trPr>
        <w:tc>
          <w:tcPr>
            <w:tcW w:w="4537" w:type="dxa"/>
            <w:gridSpan w:val="3"/>
            <w:shd w:val="clear" w:color="auto" w:fill="FFFFFF"/>
            <w:vAlign w:val="center"/>
          </w:tcPr>
          <w:p w:rsidR="002A66C2" w:rsidRPr="00394FA2" w:rsidRDefault="002A66C2" w:rsidP="00EE0EE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94FA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FA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 О Г О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394FA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 весь период:</w:t>
            </w:r>
          </w:p>
        </w:tc>
        <w:tc>
          <w:tcPr>
            <w:tcW w:w="4394" w:type="dxa"/>
            <w:gridSpan w:val="5"/>
            <w:shd w:val="clear" w:color="auto" w:fill="FFFFFF"/>
            <w:vAlign w:val="center"/>
          </w:tcPr>
          <w:p w:rsidR="002A66C2" w:rsidRPr="00394FA2" w:rsidRDefault="00193B66" w:rsidP="00EE0EE6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2A66C2" w:rsidRPr="00394FA2" w:rsidRDefault="002A66C2" w:rsidP="00EE0EE6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A66C2" w:rsidRPr="00394FA2" w:rsidRDefault="002A66C2" w:rsidP="002A66C2">
      <w:pPr>
        <w:rPr>
          <w:sz w:val="24"/>
          <w:szCs w:val="24"/>
        </w:rPr>
      </w:pPr>
    </w:p>
    <w:p w:rsidR="002A66C2" w:rsidRDefault="002A66C2" w:rsidP="002A66C2">
      <w:pPr>
        <w:rPr>
          <w:lang w:eastAsia="zh-CN"/>
        </w:rPr>
      </w:pPr>
    </w:p>
    <w:p w:rsidR="002A66C2" w:rsidRDefault="002A66C2" w:rsidP="002A66C2">
      <w:pPr>
        <w:rPr>
          <w:lang w:eastAsia="zh-CN"/>
        </w:rPr>
      </w:pPr>
    </w:p>
    <w:p w:rsidR="002A66C2" w:rsidRDefault="002A66C2" w:rsidP="002A66C2">
      <w:pPr>
        <w:rPr>
          <w:lang w:eastAsia="zh-CN"/>
        </w:rPr>
      </w:pPr>
    </w:p>
    <w:p w:rsidR="002A66C2" w:rsidRDefault="002A66C2" w:rsidP="002A66C2">
      <w:pPr>
        <w:rPr>
          <w:lang w:eastAsia="zh-CN"/>
        </w:rPr>
      </w:pPr>
    </w:p>
    <w:p w:rsidR="002A66C2" w:rsidRDefault="002A66C2" w:rsidP="002A66C2">
      <w:pPr>
        <w:rPr>
          <w:lang w:eastAsia="zh-CN"/>
        </w:rPr>
      </w:pPr>
    </w:p>
    <w:p w:rsidR="002A66C2" w:rsidRDefault="002A66C2" w:rsidP="002A66C2">
      <w:pPr>
        <w:rPr>
          <w:lang w:eastAsia="zh-CN"/>
        </w:rPr>
      </w:pPr>
    </w:p>
    <w:p w:rsidR="002A66C2" w:rsidRDefault="002A66C2" w:rsidP="002A66C2">
      <w:pPr>
        <w:rPr>
          <w:lang w:eastAsia="zh-CN"/>
        </w:rPr>
      </w:pPr>
    </w:p>
    <w:p w:rsidR="002A66C2" w:rsidRDefault="002A66C2" w:rsidP="002A66C2">
      <w:pPr>
        <w:rPr>
          <w:lang w:eastAsia="zh-CN"/>
        </w:rPr>
      </w:pPr>
    </w:p>
    <w:p w:rsidR="002A66C2" w:rsidRDefault="002A66C2" w:rsidP="002A66C2">
      <w:pPr>
        <w:rPr>
          <w:lang w:eastAsia="zh-CN"/>
        </w:rPr>
      </w:pPr>
    </w:p>
    <w:p w:rsidR="002A66C2" w:rsidRDefault="002A66C2" w:rsidP="002A66C2">
      <w:pPr>
        <w:rPr>
          <w:lang w:eastAsia="zh-CN"/>
        </w:rPr>
      </w:pPr>
    </w:p>
    <w:p w:rsidR="002A66C2" w:rsidRDefault="002A66C2" w:rsidP="002A66C2">
      <w:pPr>
        <w:rPr>
          <w:lang w:eastAsia="zh-CN"/>
        </w:rPr>
      </w:pPr>
    </w:p>
    <w:p w:rsidR="0067462E" w:rsidRDefault="0067462E"/>
    <w:sectPr w:rsidR="0067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0D90"/>
    <w:multiLevelType w:val="hybridMultilevel"/>
    <w:tmpl w:val="CF5EC7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70C1"/>
    <w:multiLevelType w:val="hybridMultilevel"/>
    <w:tmpl w:val="B8B47AAC"/>
    <w:lvl w:ilvl="0" w:tplc="C4DE021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0F012B3"/>
    <w:multiLevelType w:val="hybridMultilevel"/>
    <w:tmpl w:val="9B185A56"/>
    <w:lvl w:ilvl="0" w:tplc="05724ED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4E"/>
    <w:rsid w:val="000430E4"/>
    <w:rsid w:val="00193B66"/>
    <w:rsid w:val="001E75C4"/>
    <w:rsid w:val="002A66C2"/>
    <w:rsid w:val="0045374E"/>
    <w:rsid w:val="005D76DA"/>
    <w:rsid w:val="0067462E"/>
    <w:rsid w:val="00AF49D7"/>
    <w:rsid w:val="00C5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9D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5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9D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5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2019-01-25T13:07:00Z</cp:lastPrinted>
  <dcterms:created xsi:type="dcterms:W3CDTF">2018-12-05T10:04:00Z</dcterms:created>
  <dcterms:modified xsi:type="dcterms:W3CDTF">2021-11-24T18:51:00Z</dcterms:modified>
</cp:coreProperties>
</file>